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策略院2024年公开招聘工作人员岗位一览表</w:t>
      </w:r>
      <w:bookmarkEnd w:id="0"/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48"/>
        <w:gridCol w:w="1493"/>
        <w:gridCol w:w="674"/>
        <w:gridCol w:w="1056"/>
        <w:gridCol w:w="3983"/>
        <w:gridCol w:w="3166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19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23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278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报名截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止时间</w:t>
            </w:r>
          </w:p>
        </w:tc>
        <w:tc>
          <w:tcPr>
            <w:tcW w:w="134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学历及专业要求</w:t>
            </w:r>
          </w:p>
        </w:tc>
        <w:tc>
          <w:tcPr>
            <w:tcW w:w="107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13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社会招聘</w:t>
            </w:r>
          </w:p>
        </w:tc>
        <w:tc>
          <w:tcPr>
            <w:tcW w:w="19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建筑设计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3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8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2024.2.23</w:t>
            </w:r>
          </w:p>
        </w:tc>
        <w:tc>
          <w:tcPr>
            <w:tcW w:w="134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大学</w:t>
            </w: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本科及以上学历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0"/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建筑学相关专业。</w:t>
            </w:r>
          </w:p>
        </w:tc>
        <w:tc>
          <w:tcPr>
            <w:tcW w:w="107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年龄35周岁及以下；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具有5年以上从事建筑规划及设计工作经验；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具有较强的方案创造能力，能够协助主创设计师完成项目的设计构思及深化设计工作；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具备项目组织能力，良好的交流表达和综合协调能力，能够制定项目进度时间表并合理安排工作。</w:t>
            </w:r>
          </w:p>
        </w:tc>
        <w:tc>
          <w:tcPr>
            <w:tcW w:w="113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1.协助项目负责人或主创设计师高质量完成建筑设计相关工作；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2.项目运行过程中的配合工作；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3.完成领导安排的其他工作。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9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建筑设计助理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37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8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2024.2.23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1.大学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shd w:val="clear"/>
                <w:lang w:val="en-US" w:eastAsia="zh-CN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2.建筑学、环境艺术设计相关专业。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1.年龄30周岁及以下；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2.具有3年以上从事建筑设计、装饰设计、效果图设计等工作经验；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3.具有一定的方案创造能力，具有良好的审美观，对构图、材质、色彩、灯光有较好的理解和独到的表现技法；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4.精通电脑效果图制作，熟悉应用Auto CAD、3DMAX、Corona、Lumion、Inscape、D5、Photoshop、AI等相关计算机软件，熟练掌握各种建模、渲染及表现技法，能独立、高效完成高质量的电脑效果图。</w:t>
            </w:r>
          </w:p>
        </w:tc>
        <w:tc>
          <w:tcPr>
            <w:tcW w:w="113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1.协助项目负责人或主创设计师高质量完成建筑设计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、效果图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设计相关工作；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2.项目运行过程中的配合工作；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3.完成领导安排的其他工作。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219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（项目管理）</w:t>
            </w:r>
          </w:p>
        </w:tc>
        <w:tc>
          <w:tcPr>
            <w:tcW w:w="237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2024.1.16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1.大学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shd w:val="clear"/>
                <w:lang w:val="en-US" w:eastAsia="zh-CN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2.工程管理相关专业。</w:t>
            </w:r>
          </w:p>
        </w:tc>
        <w:tc>
          <w:tcPr>
            <w:tcW w:w="1073" w:type="pc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年龄45周岁及以下；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具有5年以上勘察设计行业项目管理工作经验；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具备良好的沟通能力和团队合作精神，能够有效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协调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项目各方资源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具备较强的分析和解决问题的能力，能够应对项目中的变化和挑战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具备一定的商业敏感性和风险管控意识，能够做出合理的决策。</w:t>
            </w:r>
          </w:p>
        </w:tc>
        <w:tc>
          <w:tcPr>
            <w:tcW w:w="113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1.负责项目的策划、组织和进度管理工作，包括制定项目计划、确定项目范围、分配资源并监控进度执行情况等；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2.与项目团队、客户、相关部门和利益相关者进行沟通和协调，确保项目的顺利进行；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3.识别和评估项目风险，制定应对策略和措施以降低风险的影响；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4.负责合同的签订、跟进和执行，对合同变更进行管理和控制；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5.完成领导安排的其他工作。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089FD"/>
    <w:multiLevelType w:val="singleLevel"/>
    <w:tmpl w:val="2C4089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32ED92"/>
    <w:multiLevelType w:val="singleLevel"/>
    <w:tmpl w:val="4932ED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Yjk3MTczYjkyOWI4OWIwMDJhY2JkMDk3OWM1OGUifQ=="/>
  </w:docVars>
  <w:rsids>
    <w:rsidRoot w:val="00BA52A1"/>
    <w:rsid w:val="0016416B"/>
    <w:rsid w:val="0016781E"/>
    <w:rsid w:val="001922C3"/>
    <w:rsid w:val="001A3307"/>
    <w:rsid w:val="0020138A"/>
    <w:rsid w:val="002204D9"/>
    <w:rsid w:val="003C1F17"/>
    <w:rsid w:val="00492A05"/>
    <w:rsid w:val="005778E6"/>
    <w:rsid w:val="00650683"/>
    <w:rsid w:val="006B3494"/>
    <w:rsid w:val="00707272"/>
    <w:rsid w:val="00730D7D"/>
    <w:rsid w:val="00743629"/>
    <w:rsid w:val="007728BE"/>
    <w:rsid w:val="00775069"/>
    <w:rsid w:val="00783591"/>
    <w:rsid w:val="00A11EE8"/>
    <w:rsid w:val="00A62C41"/>
    <w:rsid w:val="00B66942"/>
    <w:rsid w:val="00BA52A1"/>
    <w:rsid w:val="00BC0D3A"/>
    <w:rsid w:val="00C138C2"/>
    <w:rsid w:val="00C76346"/>
    <w:rsid w:val="00CA2A1F"/>
    <w:rsid w:val="00D75695"/>
    <w:rsid w:val="00DB044A"/>
    <w:rsid w:val="00DC2DB1"/>
    <w:rsid w:val="00DF35A7"/>
    <w:rsid w:val="00E364C2"/>
    <w:rsid w:val="00E62F2E"/>
    <w:rsid w:val="00E9273A"/>
    <w:rsid w:val="00FB0420"/>
    <w:rsid w:val="00FB51E3"/>
    <w:rsid w:val="017240DE"/>
    <w:rsid w:val="02184C85"/>
    <w:rsid w:val="024B7810"/>
    <w:rsid w:val="02C50BD2"/>
    <w:rsid w:val="03C85F02"/>
    <w:rsid w:val="04A15406"/>
    <w:rsid w:val="068154EF"/>
    <w:rsid w:val="06EA2BD2"/>
    <w:rsid w:val="090B647F"/>
    <w:rsid w:val="095F3199"/>
    <w:rsid w:val="0AAE6186"/>
    <w:rsid w:val="0C794286"/>
    <w:rsid w:val="0CBA3508"/>
    <w:rsid w:val="0D5819CD"/>
    <w:rsid w:val="0E651252"/>
    <w:rsid w:val="0E6A2D0C"/>
    <w:rsid w:val="0F6B0AEA"/>
    <w:rsid w:val="0FAA6601"/>
    <w:rsid w:val="0FBB7D27"/>
    <w:rsid w:val="0FDA17CC"/>
    <w:rsid w:val="108D683E"/>
    <w:rsid w:val="111B6602"/>
    <w:rsid w:val="120A0D52"/>
    <w:rsid w:val="1334092C"/>
    <w:rsid w:val="138C18D2"/>
    <w:rsid w:val="13906D71"/>
    <w:rsid w:val="14335F84"/>
    <w:rsid w:val="14EB4CBD"/>
    <w:rsid w:val="14F926F4"/>
    <w:rsid w:val="15190FE8"/>
    <w:rsid w:val="168626AD"/>
    <w:rsid w:val="17546308"/>
    <w:rsid w:val="178A3AD7"/>
    <w:rsid w:val="17E4463B"/>
    <w:rsid w:val="180B6D00"/>
    <w:rsid w:val="18397637"/>
    <w:rsid w:val="18AE3F71"/>
    <w:rsid w:val="1B1E121F"/>
    <w:rsid w:val="1B97318C"/>
    <w:rsid w:val="1CF55E97"/>
    <w:rsid w:val="1DBA00CF"/>
    <w:rsid w:val="1F135208"/>
    <w:rsid w:val="202A5E57"/>
    <w:rsid w:val="21532FC8"/>
    <w:rsid w:val="22EB2E00"/>
    <w:rsid w:val="23695DF9"/>
    <w:rsid w:val="23C96D9F"/>
    <w:rsid w:val="26B95B17"/>
    <w:rsid w:val="26EA00EF"/>
    <w:rsid w:val="27E158E3"/>
    <w:rsid w:val="284812AF"/>
    <w:rsid w:val="28A6098D"/>
    <w:rsid w:val="297D524A"/>
    <w:rsid w:val="2A81520E"/>
    <w:rsid w:val="2AB1631C"/>
    <w:rsid w:val="2C7A3CC3"/>
    <w:rsid w:val="2D6E78DD"/>
    <w:rsid w:val="2DA635D0"/>
    <w:rsid w:val="2FF41FDE"/>
    <w:rsid w:val="30586A11"/>
    <w:rsid w:val="31CD2AE7"/>
    <w:rsid w:val="31D11107"/>
    <w:rsid w:val="346323FC"/>
    <w:rsid w:val="3579427A"/>
    <w:rsid w:val="35B00755"/>
    <w:rsid w:val="361E343F"/>
    <w:rsid w:val="362B35D6"/>
    <w:rsid w:val="375B2ACD"/>
    <w:rsid w:val="38A376EC"/>
    <w:rsid w:val="39816B66"/>
    <w:rsid w:val="3AC16F61"/>
    <w:rsid w:val="3B3242F4"/>
    <w:rsid w:val="3B4E14F1"/>
    <w:rsid w:val="3C7704C4"/>
    <w:rsid w:val="3D337A5C"/>
    <w:rsid w:val="3DA5522A"/>
    <w:rsid w:val="3DBE50EC"/>
    <w:rsid w:val="3DEC30CC"/>
    <w:rsid w:val="3DF91C7B"/>
    <w:rsid w:val="3E43485C"/>
    <w:rsid w:val="3F88629F"/>
    <w:rsid w:val="420A4EBA"/>
    <w:rsid w:val="4273471C"/>
    <w:rsid w:val="43163CC4"/>
    <w:rsid w:val="456F456C"/>
    <w:rsid w:val="459D0CC6"/>
    <w:rsid w:val="45C75D73"/>
    <w:rsid w:val="46596C0B"/>
    <w:rsid w:val="4A413C1A"/>
    <w:rsid w:val="4BCE772F"/>
    <w:rsid w:val="4BD5286C"/>
    <w:rsid w:val="4C663EE0"/>
    <w:rsid w:val="4CEE62DB"/>
    <w:rsid w:val="4E372CEF"/>
    <w:rsid w:val="4EAA7FE0"/>
    <w:rsid w:val="4F402A20"/>
    <w:rsid w:val="51C8534D"/>
    <w:rsid w:val="53C9715A"/>
    <w:rsid w:val="53FD4046"/>
    <w:rsid w:val="541D3002"/>
    <w:rsid w:val="54754BEC"/>
    <w:rsid w:val="54DC110F"/>
    <w:rsid w:val="569778BB"/>
    <w:rsid w:val="585F008D"/>
    <w:rsid w:val="588B70D4"/>
    <w:rsid w:val="5A6E7FF4"/>
    <w:rsid w:val="5AF34ABD"/>
    <w:rsid w:val="5AF85322"/>
    <w:rsid w:val="5C2515ED"/>
    <w:rsid w:val="5C5D17A1"/>
    <w:rsid w:val="5D6677C8"/>
    <w:rsid w:val="5DFD7092"/>
    <w:rsid w:val="5F27742B"/>
    <w:rsid w:val="5F3077AA"/>
    <w:rsid w:val="5FE5356E"/>
    <w:rsid w:val="600532C8"/>
    <w:rsid w:val="613100ED"/>
    <w:rsid w:val="62913539"/>
    <w:rsid w:val="634467FD"/>
    <w:rsid w:val="63FF4D9E"/>
    <w:rsid w:val="645C2AA3"/>
    <w:rsid w:val="64A21A2D"/>
    <w:rsid w:val="64B265F6"/>
    <w:rsid w:val="6A7C34A9"/>
    <w:rsid w:val="6B3F3939"/>
    <w:rsid w:val="6C386B2A"/>
    <w:rsid w:val="6CB467A2"/>
    <w:rsid w:val="6D464F20"/>
    <w:rsid w:val="6EDD3AFA"/>
    <w:rsid w:val="6EE573E6"/>
    <w:rsid w:val="70EB6E85"/>
    <w:rsid w:val="71573AA8"/>
    <w:rsid w:val="72822E9E"/>
    <w:rsid w:val="73D634A1"/>
    <w:rsid w:val="742E508B"/>
    <w:rsid w:val="74E27C24"/>
    <w:rsid w:val="753A5EC4"/>
    <w:rsid w:val="76D31F1A"/>
    <w:rsid w:val="774D36D8"/>
    <w:rsid w:val="782C7B34"/>
    <w:rsid w:val="783C7924"/>
    <w:rsid w:val="7C1E633D"/>
    <w:rsid w:val="7CB93960"/>
    <w:rsid w:val="7D7A2139"/>
    <w:rsid w:val="7E835FD4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pPr>
      <w:spacing w:line="320" w:lineRule="exact"/>
      <w:ind w:firstLine="280" w:firstLineChars="1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2586</Words>
  <Characters>2742</Characters>
  <Lines>17</Lines>
  <Paragraphs>4</Paragraphs>
  <TotalTime>25</TotalTime>
  <ScaleCrop>false</ScaleCrop>
  <LinksUpToDate>false</LinksUpToDate>
  <CharactersWithSpaces>2884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2022-08-29T12:37:00Z</dcterms:created>
  <dc:creator>wuhao</dc:creator>
  <cp:lastModifiedBy>Aiolia</cp:lastModifiedBy>
  <cp:lastPrinted>2024-01-12T01:45:00Z</cp:lastPrinted>
  <dcterms:modified xsi:type="dcterms:W3CDTF">2024-01-12T10:28:25Z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05F3955CDE744384BB86A174AED66CCF_13</vt:lpwstr>
  </property>
</Properties>
</file>